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97A9" w14:textId="0B8A25C6" w:rsidR="001B34AD" w:rsidRDefault="001B34AD" w:rsidP="001B34A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D0DA8D" wp14:editId="1A818F86">
            <wp:simplePos x="0" y="0"/>
            <wp:positionH relativeFrom="margin">
              <wp:posOffset>454025</wp:posOffset>
            </wp:positionH>
            <wp:positionV relativeFrom="paragraph">
              <wp:posOffset>0</wp:posOffset>
            </wp:positionV>
            <wp:extent cx="4761865" cy="2080260"/>
            <wp:effectExtent l="0" t="0" r="635" b="0"/>
            <wp:wrapTight wrapText="bothSides">
              <wp:wrapPolygon edited="0">
                <wp:start x="0" y="0"/>
                <wp:lineTo x="0" y="21363"/>
                <wp:lineTo x="21516" y="21363"/>
                <wp:lineTo x="21516" y="0"/>
                <wp:lineTo x="0" y="0"/>
              </wp:wrapPolygon>
            </wp:wrapTight>
            <wp:docPr id="191428398" name="Picture 1" descr="A colorful text with a stethosc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8398" name="Picture 1" descr="A colorful text with a stethoscope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24" b="28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B54078" w14:textId="751D992C" w:rsidR="001B34AD" w:rsidRDefault="001B34AD" w:rsidP="001B34AD">
      <w:pPr>
        <w:jc w:val="center"/>
        <w:rPr>
          <w:b/>
          <w:bCs/>
          <w:sz w:val="32"/>
          <w:szCs w:val="32"/>
        </w:rPr>
      </w:pPr>
    </w:p>
    <w:p w14:paraId="2E360CB8" w14:textId="7E5E45F3" w:rsidR="001B34AD" w:rsidRDefault="001B34AD" w:rsidP="001B34AD">
      <w:pPr>
        <w:jc w:val="center"/>
        <w:rPr>
          <w:b/>
          <w:bCs/>
          <w:sz w:val="32"/>
          <w:szCs w:val="32"/>
        </w:rPr>
      </w:pPr>
    </w:p>
    <w:p w14:paraId="1CD082C0" w14:textId="58A80B59" w:rsidR="001B34AD" w:rsidRDefault="001B34AD" w:rsidP="001B34AD">
      <w:pPr>
        <w:jc w:val="center"/>
        <w:rPr>
          <w:b/>
          <w:bCs/>
          <w:sz w:val="32"/>
          <w:szCs w:val="32"/>
        </w:rPr>
      </w:pPr>
    </w:p>
    <w:p w14:paraId="33787619" w14:textId="6C6A455A" w:rsidR="001B34AD" w:rsidRDefault="001B34AD" w:rsidP="001B34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PROGRAMME </w:t>
      </w:r>
    </w:p>
    <w:p w14:paraId="1BA10544" w14:textId="7BDB1493" w:rsidR="001B34AD" w:rsidRPr="001B34AD" w:rsidRDefault="001B34AD" w:rsidP="001B34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Development in Simulation</w:t>
      </w:r>
    </w:p>
    <w:p w14:paraId="0B53CC2F" w14:textId="77777777" w:rsidR="001B34AD" w:rsidRDefault="001B34AD" w:rsidP="001B34AD">
      <w:pPr>
        <w:rPr>
          <w:b/>
          <w:bCs/>
          <w:sz w:val="24"/>
          <w:szCs w:val="24"/>
        </w:rPr>
      </w:pPr>
    </w:p>
    <w:p w14:paraId="28CCEFAE" w14:textId="77777777" w:rsidR="001B34AD" w:rsidRDefault="001B34AD" w:rsidP="001B34AD">
      <w:r>
        <w:t>08.00 – 08.45</w:t>
      </w:r>
      <w:r>
        <w:tab/>
      </w:r>
      <w:r w:rsidRPr="00BE3D97">
        <w:t>Faculty huddle and brief</w:t>
      </w:r>
    </w:p>
    <w:p w14:paraId="5913C06C" w14:textId="77777777" w:rsidR="001B34AD" w:rsidRDefault="001B34AD" w:rsidP="001B34AD">
      <w:r>
        <w:t>08.45 – 09.00</w:t>
      </w:r>
      <w:r>
        <w:tab/>
      </w:r>
      <w:r w:rsidRPr="00267714">
        <w:rPr>
          <w:b/>
          <w:bCs/>
        </w:rPr>
        <w:t>Registration and coffee</w:t>
      </w:r>
    </w:p>
    <w:p w14:paraId="65C9E3BF" w14:textId="77777777" w:rsidR="001B34AD" w:rsidRDefault="001B34AD" w:rsidP="001B34AD">
      <w:r>
        <w:t>09.00 – 09.15</w:t>
      </w:r>
      <w:r>
        <w:tab/>
      </w:r>
      <w:r w:rsidRPr="00267714">
        <w:rPr>
          <w:b/>
          <w:bCs/>
        </w:rPr>
        <w:t>Welcome, introductions and course overview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D33018A" w14:textId="7C5AA4F5" w:rsidR="001B34AD" w:rsidRDefault="001B34AD" w:rsidP="001B34AD">
      <w:r>
        <w:t>09.15 – 09.30</w:t>
      </w:r>
      <w:r>
        <w:tab/>
      </w:r>
      <w:r w:rsidR="00F13127">
        <w:rPr>
          <w:b/>
          <w:bCs/>
        </w:rPr>
        <w:t>What is simulation? An update from the evidence base</w:t>
      </w:r>
      <w:r>
        <w:tab/>
      </w:r>
      <w:r>
        <w:tab/>
      </w:r>
      <w:r>
        <w:tab/>
      </w:r>
    </w:p>
    <w:p w14:paraId="78CEB4DD" w14:textId="29C79C04" w:rsidR="001B34AD" w:rsidRPr="00267714" w:rsidRDefault="001B34AD" w:rsidP="00F13127">
      <w:pPr>
        <w:ind w:left="1440" w:hanging="1440"/>
      </w:pPr>
      <w:r>
        <w:t xml:space="preserve">09.30 – </w:t>
      </w:r>
      <w:r w:rsidR="00F13127">
        <w:t>10.15</w:t>
      </w:r>
      <w:r>
        <w:tab/>
      </w:r>
      <w:r w:rsidR="00F13127">
        <w:rPr>
          <w:b/>
          <w:bCs/>
        </w:rPr>
        <w:t>What are the different modalities of simulation-based learning?</w:t>
      </w:r>
      <w:r w:rsidR="00F13127">
        <w:rPr>
          <w:b/>
          <w:bCs/>
        </w:rPr>
        <w:br/>
        <w:t>‘Hands on’ experience!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CFD8928" w14:textId="162BE69F" w:rsidR="001B34AD" w:rsidRDefault="00F13127" w:rsidP="001B34AD">
      <w:r>
        <w:t>10.15</w:t>
      </w:r>
      <w:r w:rsidR="001B34AD">
        <w:t xml:space="preserve"> – 1</w:t>
      </w:r>
      <w:r>
        <w:t>0.30</w:t>
      </w:r>
      <w:r w:rsidR="001B34AD">
        <w:tab/>
      </w:r>
      <w:r>
        <w:rPr>
          <w:b/>
          <w:bCs/>
        </w:rPr>
        <w:t>What are the key ‘pedagogical ingredients’ that make a successful sim?</w:t>
      </w:r>
      <w:r w:rsidR="001B34AD">
        <w:rPr>
          <w:b/>
          <w:bCs/>
        </w:rPr>
        <w:tab/>
      </w:r>
    </w:p>
    <w:p w14:paraId="15839B93" w14:textId="1FC9E00B" w:rsidR="001B34AD" w:rsidRDefault="001B34AD" w:rsidP="001B34AD">
      <w:r>
        <w:t>1</w:t>
      </w:r>
      <w:r w:rsidR="00F13127">
        <w:t>0.30</w:t>
      </w:r>
      <w:r>
        <w:t xml:space="preserve"> – 1</w:t>
      </w:r>
      <w:r w:rsidR="00F13127">
        <w:t>0.45</w:t>
      </w:r>
      <w:r>
        <w:tab/>
        <w:t>Break / coffee</w:t>
      </w:r>
    </w:p>
    <w:p w14:paraId="74F41A49" w14:textId="742C8B45" w:rsidR="001B34AD" w:rsidRPr="00267714" w:rsidRDefault="001B34AD" w:rsidP="001B34AD">
      <w:pPr>
        <w:rPr>
          <w:b/>
          <w:bCs/>
        </w:rPr>
      </w:pPr>
      <w:r>
        <w:t>1</w:t>
      </w:r>
      <w:r w:rsidR="00F13127">
        <w:t>0.45</w:t>
      </w:r>
      <w:r>
        <w:t xml:space="preserve"> – 12.00</w:t>
      </w:r>
      <w:r>
        <w:tab/>
      </w:r>
      <w:r w:rsidR="00F13127">
        <w:rPr>
          <w:b/>
          <w:bCs/>
        </w:rPr>
        <w:t>Let’s design a simulation-based learning activity</w:t>
      </w:r>
      <w:r w:rsidRPr="00267714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3A15216" w14:textId="16507AB9" w:rsidR="001B34AD" w:rsidRDefault="001B34AD" w:rsidP="001B34AD">
      <w:r>
        <w:t>12.00– 13.00</w:t>
      </w:r>
      <w:r>
        <w:tab/>
      </w:r>
      <w:r w:rsidR="00F13127">
        <w:rPr>
          <w:b/>
          <w:bCs/>
        </w:rPr>
        <w:t>Effective pre-briefing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D701A9" w14:textId="41DF6269" w:rsidR="001B34AD" w:rsidRDefault="001B34AD" w:rsidP="001B34AD">
      <w:r>
        <w:t>13.00 – 13.</w:t>
      </w:r>
      <w:r w:rsidR="00F13127">
        <w:t>45</w:t>
      </w:r>
      <w:r>
        <w:tab/>
        <w:t>Lunch</w:t>
      </w:r>
      <w:r w:rsidR="00F13127">
        <w:t>/Networking</w:t>
      </w:r>
    </w:p>
    <w:p w14:paraId="2A088E17" w14:textId="0F4C03ED" w:rsidR="001B34AD" w:rsidRDefault="001B34AD" w:rsidP="001B34AD">
      <w:r>
        <w:t>13.</w:t>
      </w:r>
      <w:r w:rsidR="00F13127">
        <w:t>45</w:t>
      </w:r>
      <w:r>
        <w:t xml:space="preserve"> – 1</w:t>
      </w:r>
      <w:r w:rsidR="00F13127">
        <w:t>4</w:t>
      </w:r>
      <w:r>
        <w:t>.</w:t>
      </w:r>
      <w:r w:rsidR="00F13127">
        <w:t>45</w:t>
      </w:r>
      <w:r>
        <w:tab/>
      </w:r>
      <w:r w:rsidR="00F13127">
        <w:rPr>
          <w:b/>
          <w:bCs/>
        </w:rPr>
        <w:t>Effective facilitation in simulation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53FE305" w14:textId="65F65B0C" w:rsidR="001B34AD" w:rsidRDefault="001B34AD" w:rsidP="001B34AD">
      <w:r>
        <w:t>1</w:t>
      </w:r>
      <w:r w:rsidR="00F13127">
        <w:t>4.45</w:t>
      </w:r>
      <w:r>
        <w:t xml:space="preserve"> – 1</w:t>
      </w:r>
      <w:r w:rsidR="00F13127">
        <w:t>6</w:t>
      </w:r>
      <w:r>
        <w:t>.</w:t>
      </w:r>
      <w:r w:rsidR="00F13127">
        <w:t>15</w:t>
      </w:r>
      <w:r>
        <w:tab/>
      </w:r>
      <w:r w:rsidR="00F13127">
        <w:rPr>
          <w:b/>
          <w:bCs/>
        </w:rPr>
        <w:t>Effective debriefing</w:t>
      </w:r>
      <w:r>
        <w:t xml:space="preserve"> </w:t>
      </w:r>
    </w:p>
    <w:p w14:paraId="39509CEE" w14:textId="44C57D94" w:rsidR="001B34AD" w:rsidRPr="00F13127" w:rsidRDefault="001B34AD" w:rsidP="001B34AD">
      <w:pPr>
        <w:rPr>
          <w:b/>
          <w:bCs/>
        </w:rPr>
      </w:pPr>
      <w:r>
        <w:t>1</w:t>
      </w:r>
      <w:r w:rsidR="00F13127">
        <w:t>6.15</w:t>
      </w:r>
      <w:r>
        <w:t xml:space="preserve"> – 16.</w:t>
      </w:r>
      <w:r w:rsidR="00F13127">
        <w:t>45</w:t>
      </w:r>
      <w:r>
        <w:tab/>
      </w:r>
      <w:r w:rsidRPr="00267714">
        <w:rPr>
          <w:b/>
          <w:bCs/>
        </w:rPr>
        <w:t>Bring</w:t>
      </w:r>
      <w:r>
        <w:rPr>
          <w:b/>
          <w:bCs/>
        </w:rPr>
        <w:t>ing</w:t>
      </w:r>
      <w:r w:rsidRPr="00267714">
        <w:rPr>
          <w:b/>
          <w:bCs/>
        </w:rPr>
        <w:t xml:space="preserve"> it all together, take aways, next steps</w:t>
      </w:r>
      <w:r>
        <w:rPr>
          <w:b/>
          <w:bCs/>
        </w:rPr>
        <w:t>, certificates,</w:t>
      </w:r>
      <w:r w:rsidRPr="00267714">
        <w:rPr>
          <w:b/>
          <w:bCs/>
        </w:rPr>
        <w:t xml:space="preserve"> evaluation</w:t>
      </w:r>
      <w:r>
        <w:t xml:space="preserve">  </w:t>
      </w:r>
      <w:r>
        <w:tab/>
      </w:r>
    </w:p>
    <w:p w14:paraId="64A128CE" w14:textId="77777777" w:rsidR="001B34AD" w:rsidRDefault="001B34AD" w:rsidP="001B34AD"/>
    <w:p w14:paraId="114924B4" w14:textId="77777777" w:rsidR="00C61EC7" w:rsidRDefault="00C61EC7"/>
    <w:sectPr w:rsidR="00C61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AD"/>
    <w:rsid w:val="001B34AD"/>
    <w:rsid w:val="00510560"/>
    <w:rsid w:val="005C2679"/>
    <w:rsid w:val="00C61EC7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6634"/>
  <w15:chartTrackingRefBased/>
  <w15:docId w15:val="{88C5CABC-CED0-4384-A671-E5E9F166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AD"/>
  </w:style>
  <w:style w:type="paragraph" w:styleId="Heading1">
    <w:name w:val="heading 1"/>
    <w:basedOn w:val="Normal"/>
    <w:next w:val="Normal"/>
    <w:link w:val="Heading1Char"/>
    <w:uiPriority w:val="9"/>
    <w:qFormat/>
    <w:rsid w:val="001B3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Murphy</dc:creator>
  <cp:keywords/>
  <dc:description/>
  <cp:lastModifiedBy>Catherine Murphy</cp:lastModifiedBy>
  <cp:revision>1</cp:revision>
  <dcterms:created xsi:type="dcterms:W3CDTF">2025-06-16T08:51:00Z</dcterms:created>
  <dcterms:modified xsi:type="dcterms:W3CDTF">2025-06-16T09:51:00Z</dcterms:modified>
</cp:coreProperties>
</file>